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584F2D" w:rsidRPr="00584F2D" w:rsidTr="004C6EF8">
        <w:tc>
          <w:tcPr>
            <w:tcW w:w="3990" w:type="dxa"/>
            <w:hideMark/>
          </w:tcPr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AF13D0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«</w:t>
            </w: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БЕЛОСЕЛЬСКОЕ СЕЛЬСКОЕ ПОСЕЛЕНИЕ</w:t>
            </w:r>
            <w:r w:rsidR="00AF13D0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26" w:type="dxa"/>
          </w:tcPr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hideMark/>
          </w:tcPr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584F2D" w:rsidRPr="00584F2D" w:rsidRDefault="00AF13D0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«</w:t>
            </w:r>
            <w:r w:rsidR="00584F2D"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БЕЛОСЕЛЬСКЭ ЧIЫПIЭ КОЙ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584F2D" w:rsidRPr="00584F2D" w:rsidRDefault="006F570C" w:rsidP="00584F2D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2445109</wp:posOffset>
            </wp:positionH>
            <wp:positionV relativeFrom="paragraph">
              <wp:posOffset>-1541145</wp:posOffset>
            </wp:positionV>
            <wp:extent cx="1133475" cy="1162685"/>
            <wp:effectExtent l="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2D" w:rsidRPr="00584F2D" w:rsidRDefault="00584F2D" w:rsidP="00584F2D">
      <w:pPr>
        <w:jc w:val="center"/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  <w:t>ПОСТАНОВЛЕНИЕ</w:t>
      </w:r>
    </w:p>
    <w:p w:rsidR="00584F2D" w:rsidRPr="00584F2D" w:rsidRDefault="00584F2D" w:rsidP="00584F2D">
      <w:pPr>
        <w:jc w:val="center"/>
        <w:rPr>
          <w:rFonts w:ascii="Arial" w:eastAsia="Times New Roman" w:hAnsi="Arial" w:cs="Arial"/>
          <w:b/>
          <w:i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zCs w:val="26"/>
          <w:lang w:eastAsia="ru-RU"/>
        </w:rPr>
        <w:t>АДМИНИСТРАЦИИ МУНИЦИПАЛЬНОГО ОБРАЗОВАНИЯ</w:t>
      </w:r>
    </w:p>
    <w:p w:rsidR="00584F2D" w:rsidRPr="00584F2D" w:rsidRDefault="00AF13D0" w:rsidP="00584F2D">
      <w:pPr>
        <w:jc w:val="center"/>
        <w:rPr>
          <w:rFonts w:ascii="Arial" w:eastAsia="Times New Roman" w:hAnsi="Arial" w:cs="Arial"/>
          <w:b/>
          <w:i/>
          <w:szCs w:val="26"/>
          <w:lang w:eastAsia="ru-RU"/>
        </w:rPr>
      </w:pPr>
      <w:r>
        <w:rPr>
          <w:rFonts w:ascii="Arial" w:eastAsia="Times New Roman" w:hAnsi="Arial" w:cs="Arial"/>
          <w:b/>
          <w:i/>
          <w:szCs w:val="26"/>
          <w:lang w:eastAsia="ru-RU"/>
        </w:rPr>
        <w:t>«</w:t>
      </w:r>
      <w:r w:rsidR="00584F2D" w:rsidRPr="00584F2D">
        <w:rPr>
          <w:rFonts w:ascii="Arial" w:eastAsia="Times New Roman" w:hAnsi="Arial" w:cs="Arial"/>
          <w:b/>
          <w:i/>
          <w:szCs w:val="26"/>
          <w:lang w:eastAsia="ru-RU"/>
        </w:rPr>
        <w:t>БЕЛОСЕЛЬСКОЕ СЕЛЬСКОЕ ПОСЕЛЕНИЕ</w:t>
      </w:r>
      <w:r>
        <w:rPr>
          <w:rFonts w:ascii="Arial" w:eastAsia="Times New Roman" w:hAnsi="Arial" w:cs="Arial"/>
          <w:b/>
          <w:i/>
          <w:szCs w:val="26"/>
          <w:lang w:eastAsia="ru-RU"/>
        </w:rPr>
        <w:t>»</w:t>
      </w:r>
    </w:p>
    <w:p w:rsidR="00584F2D" w:rsidRPr="00584F2D" w:rsidRDefault="005F675C" w:rsidP="00584F2D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6e-5mm;mso-wrap-distance-bottom:-6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" strokeweight="6pt">
            <v:stroke linestyle="thickBetweenThin"/>
          </v:line>
        </w:pict>
      </w:r>
    </w:p>
    <w:p w:rsidR="00584F2D" w:rsidRPr="00584F2D" w:rsidRDefault="00584F2D" w:rsidP="00584F2D">
      <w:pPr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от </w:t>
      </w:r>
      <w:r w:rsidR="00F37C9F">
        <w:rPr>
          <w:rFonts w:eastAsia="Times New Roman" w:cs="Times New Roman"/>
          <w:b/>
          <w:i/>
          <w:szCs w:val="24"/>
          <w:u w:val="single"/>
          <w:lang w:eastAsia="ru-RU"/>
        </w:rPr>
        <w:t>29</w:t>
      </w: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>.1</w:t>
      </w:r>
      <w:r w:rsidR="00A50179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>.2023 г. №</w:t>
      </w:r>
      <w:r w:rsidR="00F37C9F">
        <w:rPr>
          <w:rFonts w:eastAsia="Times New Roman" w:cs="Times New Roman"/>
          <w:b/>
          <w:i/>
          <w:szCs w:val="24"/>
          <w:u w:val="single"/>
          <w:lang w:eastAsia="ru-RU"/>
        </w:rPr>
        <w:t>77</w:t>
      </w:r>
    </w:p>
    <w:p w:rsidR="00584F2D" w:rsidRDefault="00584F2D" w:rsidP="00584F2D">
      <w:pPr>
        <w:rPr>
          <w:rFonts w:eastAsia="Times New Roman" w:cs="Times New Roman"/>
          <w:b/>
          <w:szCs w:val="24"/>
          <w:lang w:eastAsia="ru-RU"/>
        </w:rPr>
      </w:pPr>
      <w:r w:rsidRPr="00584F2D">
        <w:rPr>
          <w:rFonts w:eastAsia="Times New Roman" w:cs="Times New Roman"/>
          <w:b/>
          <w:szCs w:val="24"/>
          <w:lang w:eastAsia="ru-RU"/>
        </w:rPr>
        <w:t>с. Белое</w:t>
      </w:r>
    </w:p>
    <w:p w:rsidR="000174E6" w:rsidRPr="00584F2D" w:rsidRDefault="000174E6" w:rsidP="00584F2D">
      <w:pPr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F37C9F" w:rsidRPr="000174E6" w:rsidRDefault="00F37C9F" w:rsidP="00F37C9F">
      <w:pPr>
        <w:jc w:val="both"/>
        <w:rPr>
          <w:b/>
          <w:sz w:val="28"/>
          <w:szCs w:val="28"/>
        </w:rPr>
      </w:pPr>
      <w:r w:rsidRPr="000174E6">
        <w:rPr>
          <w:b/>
          <w:sz w:val="28"/>
          <w:szCs w:val="28"/>
        </w:rPr>
        <w:t>О  закладке и ведении новых похозяйственных книг учета личных подсобных хозяйств на 2024- 2028 годы</w:t>
      </w:r>
    </w:p>
    <w:p w:rsidR="000F01A7" w:rsidRDefault="000F01A7" w:rsidP="000F01A7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F37C9F" w:rsidRPr="000174E6" w:rsidRDefault="00F37C9F" w:rsidP="00F37C9F">
      <w:pPr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proofErr w:type="gramStart"/>
      <w:r w:rsidRPr="000174E6">
        <w:rPr>
          <w:rFonts w:eastAsia="Times New Roman" w:cs="Times New Roman"/>
          <w:iCs/>
          <w:sz w:val="28"/>
          <w:szCs w:val="28"/>
          <w:lang w:eastAsia="ru-RU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муниципального образования на территории</w:t>
      </w:r>
      <w:proofErr w:type="gramEnd"/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муниц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ипального образования «Белосельское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сельское поселение» </w:t>
      </w:r>
    </w:p>
    <w:p w:rsidR="00F37C9F" w:rsidRPr="000174E6" w:rsidRDefault="00F37C9F" w:rsidP="00F37C9F">
      <w:pPr>
        <w:spacing w:before="120" w:after="120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b/>
          <w:iCs/>
          <w:sz w:val="28"/>
          <w:szCs w:val="28"/>
          <w:lang w:eastAsia="ru-RU"/>
        </w:rPr>
        <w:t>ПОСТАНОВЛЯЮ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: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Организовать на территории муниципального образования «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>Белосельское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сельское поселение» 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3.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4.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lastRenderedPageBreak/>
        <w:t>5.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Ответственным за ведение похозяйственных книг в установленном порядке и их сохранность назначить 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главного 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специалис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та по общим вопросам – </w:t>
      </w:r>
      <w:proofErr w:type="spellStart"/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>Роженцову</w:t>
      </w:r>
      <w:proofErr w:type="spellEnd"/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В.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В., 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ведущего 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специалиста по 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>земельным и имущественным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вопросам – </w:t>
      </w:r>
      <w:proofErr w:type="spellStart"/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>Челякову</w:t>
      </w:r>
      <w:proofErr w:type="spellEnd"/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В.В.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6.</w:t>
      </w:r>
      <w:proofErr w:type="gramStart"/>
      <w:r w:rsidRPr="000174E6">
        <w:rPr>
          <w:rFonts w:eastAsia="Times New Roman" w:cs="Times New Roman"/>
          <w:iCs/>
          <w:sz w:val="28"/>
          <w:szCs w:val="28"/>
          <w:lang w:eastAsia="ru-RU"/>
        </w:rPr>
        <w:t>Разместить</w:t>
      </w:r>
      <w:proofErr w:type="gramEnd"/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настоящее постановление на официальном сайте ад</w:t>
      </w:r>
      <w:r w:rsidR="00E6543B" w:rsidRPr="000174E6">
        <w:rPr>
          <w:rFonts w:eastAsia="Times New Roman" w:cs="Times New Roman"/>
          <w:iCs/>
          <w:sz w:val="28"/>
          <w:szCs w:val="28"/>
          <w:lang w:eastAsia="ru-RU"/>
        </w:rPr>
        <w:t>министрации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E6543B" w:rsidRPr="000174E6">
        <w:rPr>
          <w:sz w:val="28"/>
          <w:szCs w:val="28"/>
          <w:u w:val="single"/>
        </w:rPr>
        <w:t>http://s</w:t>
      </w:r>
      <w:proofErr w:type="spellStart"/>
      <w:r w:rsidR="00E6543B" w:rsidRPr="000174E6">
        <w:rPr>
          <w:sz w:val="28"/>
          <w:szCs w:val="28"/>
          <w:u w:val="single"/>
          <w:lang w:val="en-US"/>
        </w:rPr>
        <w:t>elobeloe</w:t>
      </w:r>
      <w:proofErr w:type="spellEnd"/>
      <w:r w:rsidR="00E6543B" w:rsidRPr="000174E6">
        <w:rPr>
          <w:sz w:val="28"/>
          <w:szCs w:val="28"/>
          <w:u w:val="single"/>
        </w:rPr>
        <w:t>.</w:t>
      </w:r>
      <w:proofErr w:type="spellStart"/>
      <w:r w:rsidR="00E6543B" w:rsidRPr="000174E6">
        <w:rPr>
          <w:sz w:val="28"/>
          <w:szCs w:val="28"/>
          <w:u w:val="single"/>
        </w:rPr>
        <w:t>ru</w:t>
      </w:r>
      <w:proofErr w:type="spellEnd"/>
      <w:r w:rsidR="00E6543B" w:rsidRPr="000174E6">
        <w:rPr>
          <w:sz w:val="28"/>
          <w:szCs w:val="28"/>
          <w:u w:val="single"/>
        </w:rPr>
        <w:t>.</w:t>
      </w:r>
      <w:r w:rsidR="00E6543B" w:rsidRPr="000174E6">
        <w:rPr>
          <w:sz w:val="28"/>
          <w:szCs w:val="28"/>
        </w:rPr>
        <w:t xml:space="preserve"> 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в информационно телекоммуникационной сети «Интернет»</w:t>
      </w:r>
    </w:p>
    <w:p w:rsidR="00F37C9F" w:rsidRPr="000174E6" w:rsidRDefault="00F37C9F" w:rsidP="00F37C9F">
      <w:pPr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7.</w:t>
      </w:r>
      <w:proofErr w:type="gramStart"/>
      <w:r w:rsidRPr="000174E6">
        <w:rPr>
          <w:rFonts w:eastAsia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0174E6">
        <w:rPr>
          <w:rFonts w:eastAsia="Times New Roman" w:cs="Times New Roman"/>
          <w:i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43ECE" w:rsidRPr="000174E6" w:rsidRDefault="00F37C9F" w:rsidP="00F37C9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74E6">
        <w:rPr>
          <w:rFonts w:eastAsia="Times New Roman" w:cs="Times New Roman"/>
          <w:iCs/>
          <w:sz w:val="28"/>
          <w:szCs w:val="28"/>
          <w:lang w:eastAsia="ru-RU"/>
        </w:rPr>
        <w:t>8.</w:t>
      </w:r>
      <w:r w:rsidRPr="000174E6">
        <w:rPr>
          <w:rFonts w:eastAsia="Times New Roman" w:cs="Times New Roman"/>
          <w:iCs/>
          <w:sz w:val="28"/>
          <w:szCs w:val="28"/>
          <w:lang w:eastAsia="ru-RU"/>
        </w:rPr>
        <w:t>Постановление вступает в силу с 01 января 2024 года, за исключением п. 2, который вступает в силу с 01 февраля 2024 года.</w:t>
      </w:r>
    </w:p>
    <w:p w:rsidR="006F570C" w:rsidRDefault="006F570C" w:rsidP="000F01A7">
      <w:pPr>
        <w:rPr>
          <w:rFonts w:eastAsia="Times New Roman" w:cs="Times New Roman"/>
          <w:b/>
          <w:sz w:val="26"/>
          <w:szCs w:val="26"/>
          <w:lang w:eastAsia="ru-RU"/>
        </w:rPr>
      </w:pPr>
    </w:p>
    <w:p w:rsidR="009F119B" w:rsidRDefault="009F119B" w:rsidP="000F01A7">
      <w:pPr>
        <w:rPr>
          <w:rFonts w:eastAsia="Times New Roman" w:cs="Times New Roman"/>
          <w:b/>
          <w:sz w:val="26"/>
          <w:szCs w:val="26"/>
          <w:lang w:eastAsia="ru-RU"/>
        </w:rPr>
      </w:pPr>
    </w:p>
    <w:p w:rsidR="000F01A7" w:rsidRPr="00797555" w:rsidRDefault="00443ECE" w:rsidP="000F01A7">
      <w:pPr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Глава</w:t>
      </w:r>
      <w:r w:rsidR="000F01A7" w:rsidRPr="00797555">
        <w:rPr>
          <w:rFonts w:eastAsia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0F01A7" w:rsidRPr="00443ECE" w:rsidRDefault="00AF13D0" w:rsidP="00796A71">
      <w:pPr>
        <w:tabs>
          <w:tab w:val="left" w:pos="7088"/>
        </w:tabs>
        <w:suppressAutoHyphens/>
        <w:autoSpaceDN w:val="0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0F01A7" w:rsidRPr="00797555">
        <w:rPr>
          <w:rFonts w:eastAsia="Times New Roman" w:cs="Times New Roman"/>
          <w:b/>
          <w:sz w:val="26"/>
          <w:szCs w:val="26"/>
          <w:u w:val="single"/>
          <w:lang w:eastAsia="ru-RU"/>
        </w:rPr>
        <w:t>Белосельское сельское поселение</w:t>
      </w:r>
      <w:r>
        <w:rPr>
          <w:rFonts w:eastAsia="Times New Roman" w:cs="Times New Roman"/>
          <w:b/>
          <w:sz w:val="26"/>
          <w:szCs w:val="26"/>
          <w:u w:val="single"/>
          <w:lang w:eastAsia="ru-RU"/>
        </w:rPr>
        <w:t>»</w:t>
      </w:r>
      <w:r w:rsidR="00796A71">
        <w:rPr>
          <w:rFonts w:eastAsia="Times New Roman" w:cs="Times New Roman"/>
          <w:b/>
          <w:sz w:val="26"/>
          <w:szCs w:val="26"/>
          <w:u w:val="single"/>
          <w:lang w:eastAsia="ru-RU"/>
        </w:rPr>
        <w:tab/>
      </w:r>
      <w:r w:rsidR="00443ECE">
        <w:rPr>
          <w:rFonts w:eastAsia="Times New Roman" w:cs="Times New Roman"/>
          <w:b/>
          <w:sz w:val="26"/>
          <w:szCs w:val="26"/>
          <w:u w:val="single"/>
          <w:lang w:eastAsia="ru-RU"/>
        </w:rPr>
        <w:t>А.Э. Колесников</w:t>
      </w:r>
    </w:p>
    <w:p w:rsidR="000F01A7" w:rsidRDefault="000F01A7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0174E6" w:rsidRDefault="000174E6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0174E6" w:rsidRDefault="000174E6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6F570C" w:rsidRDefault="006F570C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0F01A7" w:rsidRPr="00797555" w:rsidRDefault="000F01A7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97555">
        <w:rPr>
          <w:rFonts w:eastAsia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:rsidR="000174E6" w:rsidRDefault="000174E6" w:rsidP="003A74CE">
      <w:pPr>
        <w:suppressAutoHyphens/>
        <w:autoSpaceDN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Главный специалист по общим вопросам</w:t>
      </w:r>
    </w:p>
    <w:p w:rsidR="00796A71" w:rsidRDefault="00796A71" w:rsidP="003A74CE">
      <w:pPr>
        <w:suppressAutoHyphens/>
        <w:autoSpaceDN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администрации</w:t>
      </w:r>
      <w:r w:rsidR="000174E6">
        <w:rPr>
          <w:rFonts w:eastAsia="Times New Roman" w:cs="Times New Roman"/>
          <w:szCs w:val="26"/>
          <w:lang w:eastAsia="ru-RU"/>
        </w:rPr>
        <w:t xml:space="preserve"> </w:t>
      </w:r>
      <w:r w:rsidR="003A74CE" w:rsidRPr="003A74CE">
        <w:rPr>
          <w:rFonts w:eastAsia="Times New Roman" w:cs="Times New Roman"/>
          <w:szCs w:val="26"/>
          <w:lang w:eastAsia="ru-RU"/>
        </w:rPr>
        <w:t xml:space="preserve">муниципального образования </w:t>
      </w:r>
    </w:p>
    <w:p w:rsidR="00AF13D0" w:rsidRDefault="00AF13D0" w:rsidP="00AF13D0">
      <w:pPr>
        <w:tabs>
          <w:tab w:val="left" w:pos="7088"/>
        </w:tabs>
        <w:suppressAutoHyphens/>
        <w:autoSpaceDN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</w:t>
      </w:r>
      <w:r w:rsidR="003A74CE" w:rsidRPr="003A74CE">
        <w:rPr>
          <w:rFonts w:eastAsia="Times New Roman" w:cs="Times New Roman"/>
          <w:szCs w:val="26"/>
          <w:lang w:eastAsia="ru-RU"/>
        </w:rPr>
        <w:t>Белосель</w:t>
      </w:r>
      <w:r w:rsidR="000174E6">
        <w:rPr>
          <w:rFonts w:eastAsia="Times New Roman" w:cs="Times New Roman"/>
          <w:szCs w:val="26"/>
          <w:lang w:eastAsia="ru-RU"/>
        </w:rPr>
        <w:t>с</w:t>
      </w:r>
      <w:r w:rsidR="003A74CE" w:rsidRPr="003A74CE">
        <w:rPr>
          <w:rFonts w:eastAsia="Times New Roman" w:cs="Times New Roman"/>
          <w:szCs w:val="26"/>
          <w:lang w:eastAsia="ru-RU"/>
        </w:rPr>
        <w:t>кое сельское поселение</w:t>
      </w:r>
      <w:r>
        <w:rPr>
          <w:rFonts w:eastAsia="Times New Roman" w:cs="Times New Roman"/>
          <w:szCs w:val="26"/>
          <w:lang w:eastAsia="ru-RU"/>
        </w:rPr>
        <w:t>»</w:t>
      </w:r>
      <w:r w:rsidR="000174E6">
        <w:rPr>
          <w:rFonts w:eastAsia="Times New Roman" w:cs="Times New Roman"/>
          <w:szCs w:val="26"/>
          <w:lang w:eastAsia="ru-RU"/>
        </w:rPr>
        <w:tab/>
      </w:r>
      <w:proofErr w:type="spellStart"/>
      <w:r w:rsidR="000174E6">
        <w:rPr>
          <w:rFonts w:eastAsia="Times New Roman" w:cs="Times New Roman"/>
          <w:szCs w:val="26"/>
          <w:lang w:eastAsia="ru-RU"/>
        </w:rPr>
        <w:t>В.В.Роженцова</w:t>
      </w:r>
      <w:proofErr w:type="spellEnd"/>
    </w:p>
    <w:sectPr w:rsidR="00AF13D0" w:rsidSect="004D1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1E415ACE"/>
    <w:multiLevelType w:val="hybridMultilevel"/>
    <w:tmpl w:val="CF0A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EA5"/>
    <w:rsid w:val="000174E6"/>
    <w:rsid w:val="00027B38"/>
    <w:rsid w:val="000420DB"/>
    <w:rsid w:val="000C09D3"/>
    <w:rsid w:val="000D02AE"/>
    <w:rsid w:val="000D49F5"/>
    <w:rsid w:val="000E22A6"/>
    <w:rsid w:val="000F01A7"/>
    <w:rsid w:val="000F64FF"/>
    <w:rsid w:val="0010795E"/>
    <w:rsid w:val="00133861"/>
    <w:rsid w:val="0014150C"/>
    <w:rsid w:val="0016437C"/>
    <w:rsid w:val="001A50D6"/>
    <w:rsid w:val="001C4C46"/>
    <w:rsid w:val="001C7CDA"/>
    <w:rsid w:val="00213B18"/>
    <w:rsid w:val="002235D3"/>
    <w:rsid w:val="00233616"/>
    <w:rsid w:val="00263927"/>
    <w:rsid w:val="00275C91"/>
    <w:rsid w:val="002C4563"/>
    <w:rsid w:val="002D633C"/>
    <w:rsid w:val="002D7CDD"/>
    <w:rsid w:val="002E667B"/>
    <w:rsid w:val="0032107C"/>
    <w:rsid w:val="0032768C"/>
    <w:rsid w:val="00363F36"/>
    <w:rsid w:val="00381122"/>
    <w:rsid w:val="00390AC4"/>
    <w:rsid w:val="003969BD"/>
    <w:rsid w:val="003A317B"/>
    <w:rsid w:val="003A74CE"/>
    <w:rsid w:val="003B1E38"/>
    <w:rsid w:val="003C5DAF"/>
    <w:rsid w:val="003E49D6"/>
    <w:rsid w:val="003E4A63"/>
    <w:rsid w:val="003F3544"/>
    <w:rsid w:val="004076F4"/>
    <w:rsid w:val="004160AA"/>
    <w:rsid w:val="00425B55"/>
    <w:rsid w:val="00426086"/>
    <w:rsid w:val="0043082B"/>
    <w:rsid w:val="004422CC"/>
    <w:rsid w:val="00442391"/>
    <w:rsid w:val="00443ECE"/>
    <w:rsid w:val="00447148"/>
    <w:rsid w:val="00465290"/>
    <w:rsid w:val="004C06A6"/>
    <w:rsid w:val="004D1E9D"/>
    <w:rsid w:val="004D2C43"/>
    <w:rsid w:val="004D4ED5"/>
    <w:rsid w:val="004D5CE9"/>
    <w:rsid w:val="00501BF4"/>
    <w:rsid w:val="005329EE"/>
    <w:rsid w:val="0054505F"/>
    <w:rsid w:val="005540FB"/>
    <w:rsid w:val="00584F2D"/>
    <w:rsid w:val="005946CE"/>
    <w:rsid w:val="005C1B31"/>
    <w:rsid w:val="005D23C1"/>
    <w:rsid w:val="005D3A64"/>
    <w:rsid w:val="005F03C8"/>
    <w:rsid w:val="005F675C"/>
    <w:rsid w:val="005F6794"/>
    <w:rsid w:val="00612AC6"/>
    <w:rsid w:val="00621135"/>
    <w:rsid w:val="006330AB"/>
    <w:rsid w:val="0063509D"/>
    <w:rsid w:val="0065255D"/>
    <w:rsid w:val="00652F00"/>
    <w:rsid w:val="00670FB1"/>
    <w:rsid w:val="00690161"/>
    <w:rsid w:val="00695A81"/>
    <w:rsid w:val="00695DEC"/>
    <w:rsid w:val="006F570C"/>
    <w:rsid w:val="006F5AA7"/>
    <w:rsid w:val="00702F8D"/>
    <w:rsid w:val="00722A87"/>
    <w:rsid w:val="0072418E"/>
    <w:rsid w:val="007258C0"/>
    <w:rsid w:val="00730DAD"/>
    <w:rsid w:val="00732788"/>
    <w:rsid w:val="00742AFD"/>
    <w:rsid w:val="00764457"/>
    <w:rsid w:val="00771CF5"/>
    <w:rsid w:val="00792AA3"/>
    <w:rsid w:val="00796A71"/>
    <w:rsid w:val="007A0BD8"/>
    <w:rsid w:val="007A367E"/>
    <w:rsid w:val="007D45C9"/>
    <w:rsid w:val="00802846"/>
    <w:rsid w:val="00806307"/>
    <w:rsid w:val="008339E4"/>
    <w:rsid w:val="00874328"/>
    <w:rsid w:val="00884261"/>
    <w:rsid w:val="008B0D90"/>
    <w:rsid w:val="008C366D"/>
    <w:rsid w:val="008C7CC7"/>
    <w:rsid w:val="00920356"/>
    <w:rsid w:val="00926765"/>
    <w:rsid w:val="00933D6B"/>
    <w:rsid w:val="00940ACD"/>
    <w:rsid w:val="00994F4B"/>
    <w:rsid w:val="009A7B30"/>
    <w:rsid w:val="009D1AFC"/>
    <w:rsid w:val="009E3E04"/>
    <w:rsid w:val="009F119B"/>
    <w:rsid w:val="00A00FF0"/>
    <w:rsid w:val="00A13E50"/>
    <w:rsid w:val="00A1732F"/>
    <w:rsid w:val="00A32AC6"/>
    <w:rsid w:val="00A50179"/>
    <w:rsid w:val="00A6637A"/>
    <w:rsid w:val="00A85EA9"/>
    <w:rsid w:val="00A95745"/>
    <w:rsid w:val="00AA004C"/>
    <w:rsid w:val="00AA52F5"/>
    <w:rsid w:val="00AD726B"/>
    <w:rsid w:val="00AF13D0"/>
    <w:rsid w:val="00AF74CC"/>
    <w:rsid w:val="00B327DA"/>
    <w:rsid w:val="00B35C19"/>
    <w:rsid w:val="00B65BC7"/>
    <w:rsid w:val="00B85072"/>
    <w:rsid w:val="00B963CF"/>
    <w:rsid w:val="00BA08BD"/>
    <w:rsid w:val="00BB1839"/>
    <w:rsid w:val="00BC64B8"/>
    <w:rsid w:val="00C00C6C"/>
    <w:rsid w:val="00C00E46"/>
    <w:rsid w:val="00C05445"/>
    <w:rsid w:val="00C4014A"/>
    <w:rsid w:val="00C76E7D"/>
    <w:rsid w:val="00C833FA"/>
    <w:rsid w:val="00CA6D33"/>
    <w:rsid w:val="00CB639F"/>
    <w:rsid w:val="00CC06DE"/>
    <w:rsid w:val="00CC57A3"/>
    <w:rsid w:val="00CE38C1"/>
    <w:rsid w:val="00CF1D75"/>
    <w:rsid w:val="00D00A0D"/>
    <w:rsid w:val="00D203F5"/>
    <w:rsid w:val="00D45D0D"/>
    <w:rsid w:val="00D76B0E"/>
    <w:rsid w:val="00D9633A"/>
    <w:rsid w:val="00DC2D34"/>
    <w:rsid w:val="00DD5D1D"/>
    <w:rsid w:val="00DE0069"/>
    <w:rsid w:val="00DE72CF"/>
    <w:rsid w:val="00E1018A"/>
    <w:rsid w:val="00E1784E"/>
    <w:rsid w:val="00E25EA5"/>
    <w:rsid w:val="00E26B5A"/>
    <w:rsid w:val="00E551A3"/>
    <w:rsid w:val="00E6543B"/>
    <w:rsid w:val="00E70A3D"/>
    <w:rsid w:val="00E81259"/>
    <w:rsid w:val="00E92EAD"/>
    <w:rsid w:val="00E95099"/>
    <w:rsid w:val="00EC0872"/>
    <w:rsid w:val="00ED6071"/>
    <w:rsid w:val="00F256AB"/>
    <w:rsid w:val="00F277A7"/>
    <w:rsid w:val="00F37C9F"/>
    <w:rsid w:val="00F459EC"/>
    <w:rsid w:val="00F45D2C"/>
    <w:rsid w:val="00F60F8A"/>
    <w:rsid w:val="00F67D70"/>
    <w:rsid w:val="00F908FB"/>
    <w:rsid w:val="00FB243B"/>
    <w:rsid w:val="00FC73F9"/>
    <w:rsid w:val="00FE00EC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54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Вика</cp:lastModifiedBy>
  <cp:revision>3</cp:revision>
  <cp:lastPrinted>2022-07-27T13:45:00Z</cp:lastPrinted>
  <dcterms:created xsi:type="dcterms:W3CDTF">2024-01-08T09:43:00Z</dcterms:created>
  <dcterms:modified xsi:type="dcterms:W3CDTF">2024-01-08T09:54:00Z</dcterms:modified>
</cp:coreProperties>
</file>