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8"/>
        <w:gridCol w:w="1001"/>
        <w:gridCol w:w="4225"/>
      </w:tblGrid>
      <w:tr w:rsidR="00792AD6" w:rsidTr="00792AD6">
        <w:tc>
          <w:tcPr>
            <w:tcW w:w="4128" w:type="dxa"/>
            <w:hideMark/>
          </w:tcPr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РОССИЙСКАЯ ФЕДЕРАЦИЯ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РЕСПУБЛИКА АДЫГЕЯ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АДМИНИСТРАЦИЯ МУНИЦИПАЛЬНОГО ОБРАЗОВАНИЯ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 xml:space="preserve"> «БЕЛОСЕЛЬСКОЕ СЕЛЬСКОЕ ПОСЕЛЕНИЕ»</w:t>
            </w:r>
          </w:p>
        </w:tc>
        <w:tc>
          <w:tcPr>
            <w:tcW w:w="1001" w:type="dxa"/>
          </w:tcPr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</w:p>
        </w:tc>
        <w:tc>
          <w:tcPr>
            <w:tcW w:w="4225" w:type="dxa"/>
            <w:hideMark/>
          </w:tcPr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УРЫСЫЕ ФЕДЕРАЦИЕМ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АДЫГЭ РЕСПУБЛИКЭМКIЭ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МУНИЦИПАЛЬНЭ ЗЭХЭЩАГЪЭУ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«БЕЛОСЕЛЬСКЭ ЧIЫПIЭ КОЙ»</w:t>
            </w:r>
          </w:p>
          <w:p w:rsidR="00792AD6" w:rsidRDefault="00792AD6">
            <w:pPr>
              <w:spacing w:line="252" w:lineRule="auto"/>
              <w:jc w:val="center"/>
              <w:rPr>
                <w:b/>
                <w:color w:val="595959" w:themeColor="text1" w:themeTint="A6"/>
                <w:sz w:val="23"/>
                <w:szCs w:val="23"/>
                <w:lang w:eastAsia="en-US"/>
              </w:rPr>
            </w:pPr>
            <w:r>
              <w:rPr>
                <w:b/>
                <w:color w:val="595959" w:themeColor="text1" w:themeTint="A6"/>
                <w:sz w:val="23"/>
                <w:szCs w:val="23"/>
                <w:lang w:eastAsia="en-US"/>
              </w:rPr>
              <w:t>ЗЫФИIОРЭМ ИАДМИНИСТРАЦИЙ</w:t>
            </w:r>
          </w:p>
        </w:tc>
      </w:tr>
    </w:tbl>
    <w:p w:rsidR="00792AD6" w:rsidRDefault="00792AD6" w:rsidP="00792AD6">
      <w:pPr>
        <w:keepNext/>
        <w:jc w:val="center"/>
        <w:outlineLvl w:val="8"/>
        <w:rPr>
          <w:rFonts w:ascii="Arial" w:hAnsi="Arial" w:cs="Arial"/>
          <w:b/>
          <w:i/>
          <w:color w:val="595959" w:themeColor="text1" w:themeTint="A6"/>
          <w:sz w:val="26"/>
          <w:szCs w:val="26"/>
        </w:rPr>
      </w:pPr>
      <w:r>
        <w:rPr>
          <w:rFonts w:ascii="Arial" w:hAnsi="Arial" w:cs="Arial"/>
          <w:b/>
          <w:i/>
          <w:color w:val="595959" w:themeColor="text1" w:themeTint="A6"/>
          <w:sz w:val="26"/>
          <w:szCs w:val="26"/>
        </w:rPr>
        <w:t>П О С Т А Н О В Л Е Н И Е</w:t>
      </w:r>
    </w:p>
    <w:p w:rsidR="00792AD6" w:rsidRDefault="00792AD6" w:rsidP="00792AD6">
      <w:pPr>
        <w:keepNext/>
        <w:jc w:val="center"/>
        <w:outlineLvl w:val="0"/>
        <w:rPr>
          <w:rFonts w:ascii="Arial" w:hAnsi="Arial" w:cs="Arial"/>
          <w:b/>
          <w:i/>
          <w:color w:val="595959" w:themeColor="text1" w:themeTint="A6"/>
          <w:sz w:val="24"/>
          <w:szCs w:val="20"/>
        </w:rPr>
      </w:pPr>
      <w:r>
        <w:rPr>
          <w:rFonts w:ascii="Arial" w:hAnsi="Arial" w:cs="Arial"/>
          <w:b/>
          <w:i/>
          <w:color w:val="595959" w:themeColor="text1" w:themeTint="A6"/>
          <w:sz w:val="24"/>
          <w:szCs w:val="20"/>
        </w:rPr>
        <w:t>АДМИНИСТРАЦИИ   МУНИЦИПАЛЬНОГО ОБРАЗОВАНИЯ</w:t>
      </w:r>
    </w:p>
    <w:p w:rsidR="00792AD6" w:rsidRDefault="00792AD6" w:rsidP="00792AD6">
      <w:pPr>
        <w:keepNext/>
        <w:jc w:val="center"/>
        <w:outlineLvl w:val="0"/>
        <w:rPr>
          <w:rFonts w:ascii="Arial" w:hAnsi="Arial" w:cs="Arial"/>
          <w:b/>
          <w:i/>
          <w:color w:val="595959" w:themeColor="text1" w:themeTint="A6"/>
          <w:sz w:val="24"/>
          <w:szCs w:val="20"/>
        </w:rPr>
      </w:pPr>
      <w:r>
        <w:rPr>
          <w:rFonts w:ascii="Arial" w:hAnsi="Arial" w:cs="Arial"/>
          <w:b/>
          <w:i/>
          <w:color w:val="595959" w:themeColor="text1" w:themeTint="A6"/>
          <w:sz w:val="24"/>
          <w:szCs w:val="20"/>
        </w:rPr>
        <w:t xml:space="preserve"> «БЕЛОСЕЛЬСКОЕ СЕЛЬСКОЕ ПОСЕЛЕНИЕ»</w:t>
      </w:r>
    </w:p>
    <w:p w:rsidR="00792AD6" w:rsidRDefault="008F6D1A" w:rsidP="00792AD6">
      <w:pPr>
        <w:jc w:val="center"/>
        <w:rPr>
          <w:color w:val="595959" w:themeColor="text1" w:themeTint="A6"/>
          <w:sz w:val="24"/>
          <w:szCs w:val="24"/>
        </w:rPr>
      </w:pPr>
      <w:r w:rsidRPr="008F6D1A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ZHBwLl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792AD6" w:rsidRDefault="00792AD6" w:rsidP="00792AD6">
      <w:pPr>
        <w:rPr>
          <w:b/>
          <w:i/>
          <w:color w:val="595959" w:themeColor="text1" w:themeTint="A6"/>
          <w:sz w:val="24"/>
          <w:szCs w:val="24"/>
          <w:u w:val="single"/>
        </w:rPr>
      </w:pPr>
      <w:r>
        <w:rPr>
          <w:b/>
          <w:i/>
          <w:color w:val="595959" w:themeColor="text1" w:themeTint="A6"/>
          <w:sz w:val="24"/>
          <w:szCs w:val="24"/>
          <w:u w:val="single"/>
        </w:rPr>
        <w:t xml:space="preserve">от </w:t>
      </w:r>
      <w:r w:rsidR="008B7CE2">
        <w:rPr>
          <w:b/>
          <w:i/>
          <w:color w:val="595959" w:themeColor="text1" w:themeTint="A6"/>
          <w:sz w:val="24"/>
          <w:szCs w:val="24"/>
          <w:u w:val="single"/>
        </w:rPr>
        <w:t>3</w:t>
      </w:r>
      <w:r w:rsidR="00CF4034">
        <w:rPr>
          <w:b/>
          <w:i/>
          <w:color w:val="595959" w:themeColor="text1" w:themeTint="A6"/>
          <w:sz w:val="24"/>
          <w:szCs w:val="24"/>
          <w:u w:val="single"/>
        </w:rPr>
        <w:t>0</w:t>
      </w:r>
      <w:r>
        <w:rPr>
          <w:b/>
          <w:i/>
          <w:color w:val="595959" w:themeColor="text1" w:themeTint="A6"/>
          <w:sz w:val="24"/>
          <w:szCs w:val="24"/>
          <w:u w:val="single"/>
        </w:rPr>
        <w:t>.07.2018г. №</w:t>
      </w:r>
      <w:r w:rsidR="006F1FD3">
        <w:rPr>
          <w:b/>
          <w:i/>
          <w:color w:val="595959" w:themeColor="text1" w:themeTint="A6"/>
          <w:sz w:val="24"/>
          <w:szCs w:val="24"/>
          <w:u w:val="single"/>
        </w:rPr>
        <w:t>7</w:t>
      </w:r>
      <w:r w:rsidR="008B7CE2">
        <w:rPr>
          <w:b/>
          <w:i/>
          <w:color w:val="595959" w:themeColor="text1" w:themeTint="A6"/>
          <w:sz w:val="24"/>
          <w:szCs w:val="24"/>
          <w:u w:val="single"/>
        </w:rPr>
        <w:t>8</w:t>
      </w:r>
    </w:p>
    <w:p w:rsidR="00792AD6" w:rsidRDefault="00792AD6" w:rsidP="00792AD6">
      <w:pPr>
        <w:rPr>
          <w:b/>
          <w:i/>
          <w:color w:val="595959" w:themeColor="text1" w:themeTint="A6"/>
          <w:sz w:val="24"/>
          <w:szCs w:val="24"/>
        </w:rPr>
      </w:pPr>
      <w:r>
        <w:rPr>
          <w:b/>
          <w:i/>
          <w:color w:val="595959" w:themeColor="text1" w:themeTint="A6"/>
          <w:sz w:val="24"/>
          <w:szCs w:val="24"/>
        </w:rPr>
        <w:t>с. Белое</w:t>
      </w:r>
    </w:p>
    <w:p w:rsidR="00792AD6" w:rsidRDefault="00792AD6" w:rsidP="00792AD6">
      <w:pPr>
        <w:rPr>
          <w:b/>
          <w:iCs/>
          <w:color w:val="595959" w:themeColor="text1" w:themeTint="A6"/>
          <w:sz w:val="14"/>
          <w:szCs w:val="14"/>
        </w:rPr>
      </w:pPr>
    </w:p>
    <w:p w:rsidR="00792AD6" w:rsidRDefault="00792AD6" w:rsidP="00792AD6">
      <w:pPr>
        <w:rPr>
          <w:b/>
          <w:iCs/>
          <w:color w:val="595959" w:themeColor="text1" w:themeTint="A6"/>
          <w:sz w:val="14"/>
          <w:szCs w:val="14"/>
        </w:rPr>
      </w:pPr>
    </w:p>
    <w:p w:rsidR="00792AD6" w:rsidRDefault="00792AD6" w:rsidP="00792AD6">
      <w:pPr>
        <w:rPr>
          <w:b/>
          <w:iCs/>
          <w:color w:val="595959" w:themeColor="text1" w:themeTint="A6"/>
          <w:sz w:val="14"/>
          <w:szCs w:val="14"/>
        </w:rPr>
      </w:pPr>
    </w:p>
    <w:p w:rsidR="00792AD6" w:rsidRDefault="00792AD6" w:rsidP="00792AD6">
      <w:pPr>
        <w:jc w:val="both"/>
        <w:rPr>
          <w:b/>
          <w:iCs/>
          <w:color w:val="595959" w:themeColor="text1" w:themeTint="A6"/>
          <w:sz w:val="24"/>
          <w:szCs w:val="24"/>
        </w:rPr>
      </w:pPr>
      <w:r>
        <w:rPr>
          <w:b/>
          <w:iCs/>
          <w:color w:val="595959" w:themeColor="text1" w:themeTint="A6"/>
          <w:sz w:val="24"/>
          <w:szCs w:val="24"/>
        </w:rPr>
        <w:t xml:space="preserve">Об организации и проведении публичных </w:t>
      </w:r>
    </w:p>
    <w:p w:rsidR="00792AD6" w:rsidRDefault="00792AD6" w:rsidP="00F76615">
      <w:pPr>
        <w:jc w:val="both"/>
        <w:rPr>
          <w:b/>
          <w:iCs/>
          <w:color w:val="595959" w:themeColor="text1" w:themeTint="A6"/>
          <w:sz w:val="14"/>
          <w:szCs w:val="14"/>
        </w:rPr>
      </w:pPr>
      <w:r>
        <w:rPr>
          <w:b/>
          <w:iCs/>
          <w:color w:val="595959" w:themeColor="text1" w:themeTint="A6"/>
          <w:sz w:val="24"/>
          <w:szCs w:val="24"/>
        </w:rPr>
        <w:t xml:space="preserve">слушаний по проекту </w:t>
      </w:r>
      <w:r w:rsidR="00F76615">
        <w:rPr>
          <w:b/>
          <w:iCs/>
          <w:color w:val="595959" w:themeColor="text1" w:themeTint="A6"/>
          <w:sz w:val="24"/>
          <w:szCs w:val="24"/>
        </w:rPr>
        <w:t>Постановления</w:t>
      </w:r>
      <w:r w:rsidR="00F76615" w:rsidRPr="00F76615">
        <w:rPr>
          <w:b/>
          <w:iCs/>
          <w:color w:val="595959" w:themeColor="text1" w:themeTint="A6"/>
          <w:sz w:val="24"/>
          <w:szCs w:val="24"/>
        </w:rPr>
        <w:t xml:space="preserve"> администрации муниципального образования «Белосельское сельское поселение» «О предоставлении разрешения на отклонение от предельных параметров разрешенного </w:t>
      </w:r>
      <w:r w:rsidR="00610613" w:rsidRPr="00F76615">
        <w:rPr>
          <w:b/>
          <w:iCs/>
          <w:color w:val="595959" w:themeColor="text1" w:themeTint="A6"/>
          <w:sz w:val="24"/>
          <w:szCs w:val="24"/>
        </w:rPr>
        <w:t>строительства в</w:t>
      </w:r>
      <w:r w:rsidR="00F76615" w:rsidRPr="00F76615">
        <w:rPr>
          <w:b/>
          <w:iCs/>
          <w:color w:val="595959" w:themeColor="text1" w:themeTint="A6"/>
          <w:sz w:val="24"/>
          <w:szCs w:val="24"/>
        </w:rPr>
        <w:t xml:space="preserve"> отношении земельного участка с кадастровым номером 01:03:</w:t>
      </w:r>
      <w:r w:rsidR="008B7CE2">
        <w:rPr>
          <w:b/>
          <w:iCs/>
          <w:color w:val="595959" w:themeColor="text1" w:themeTint="A6"/>
          <w:sz w:val="24"/>
          <w:szCs w:val="24"/>
        </w:rPr>
        <w:t>0200026:13</w:t>
      </w:r>
      <w:r w:rsidR="00F76615" w:rsidRPr="00F76615">
        <w:rPr>
          <w:b/>
          <w:iCs/>
          <w:color w:val="595959" w:themeColor="text1" w:themeTint="A6"/>
          <w:sz w:val="24"/>
          <w:szCs w:val="24"/>
        </w:rPr>
        <w:t xml:space="preserve">, расположенного по адресу: с. </w:t>
      </w:r>
      <w:r w:rsidR="008B7CE2">
        <w:rPr>
          <w:b/>
          <w:iCs/>
          <w:color w:val="595959" w:themeColor="text1" w:themeTint="A6"/>
          <w:sz w:val="24"/>
          <w:szCs w:val="24"/>
        </w:rPr>
        <w:t>Белое</w:t>
      </w:r>
      <w:r w:rsidR="00F76615" w:rsidRPr="00F76615">
        <w:rPr>
          <w:b/>
          <w:iCs/>
          <w:color w:val="595959" w:themeColor="text1" w:themeTint="A6"/>
          <w:sz w:val="24"/>
          <w:szCs w:val="24"/>
        </w:rPr>
        <w:t xml:space="preserve">, ул. </w:t>
      </w:r>
      <w:r w:rsidR="008B7CE2">
        <w:rPr>
          <w:b/>
          <w:iCs/>
          <w:color w:val="595959" w:themeColor="text1" w:themeTint="A6"/>
          <w:sz w:val="24"/>
          <w:szCs w:val="24"/>
        </w:rPr>
        <w:t>Чучваги,36</w:t>
      </w:r>
      <w:r w:rsidR="00610613" w:rsidRPr="00F76615">
        <w:rPr>
          <w:b/>
          <w:iCs/>
          <w:color w:val="595959" w:themeColor="text1" w:themeTint="A6"/>
          <w:sz w:val="24"/>
          <w:szCs w:val="24"/>
        </w:rPr>
        <w:t>», проведении</w:t>
      </w:r>
      <w:r w:rsidR="00F76615" w:rsidRPr="00F76615">
        <w:rPr>
          <w:b/>
          <w:iCs/>
          <w:color w:val="595959" w:themeColor="text1" w:themeTint="A6"/>
          <w:sz w:val="24"/>
          <w:szCs w:val="24"/>
        </w:rPr>
        <w:t xml:space="preserve"> по нему публичных слушаний и установлении порядка учета предложений граждан</w:t>
      </w:r>
    </w:p>
    <w:p w:rsidR="00792AD6" w:rsidRDefault="00792AD6" w:rsidP="00792AD6">
      <w:pPr>
        <w:jc w:val="both"/>
        <w:rPr>
          <w:b/>
          <w:iCs/>
          <w:color w:val="595959" w:themeColor="text1" w:themeTint="A6"/>
          <w:sz w:val="14"/>
          <w:szCs w:val="14"/>
        </w:rPr>
      </w:pPr>
    </w:p>
    <w:p w:rsidR="00792AD6" w:rsidRDefault="00792AD6" w:rsidP="00792AD6">
      <w:pPr>
        <w:ind w:firstLine="567"/>
        <w:jc w:val="both"/>
        <w:rPr>
          <w:iCs/>
          <w:color w:val="595959" w:themeColor="text1" w:themeTint="A6"/>
          <w:sz w:val="24"/>
          <w:szCs w:val="24"/>
        </w:rPr>
      </w:pPr>
      <w:r>
        <w:rPr>
          <w:iCs/>
          <w:color w:val="595959" w:themeColor="text1" w:themeTint="A6"/>
          <w:sz w:val="24"/>
          <w:szCs w:val="24"/>
        </w:rPr>
        <w:t xml:space="preserve">В целях обеспечения прав и законных интересов граждан, руководствуясь </w:t>
      </w:r>
      <w:r w:rsidR="00A92621">
        <w:rPr>
          <w:iCs/>
          <w:color w:val="595959" w:themeColor="text1" w:themeTint="A6"/>
          <w:sz w:val="24"/>
          <w:szCs w:val="24"/>
        </w:rPr>
        <w:t>Градостроительным кодексом</w:t>
      </w:r>
      <w:r>
        <w:rPr>
          <w:iCs/>
          <w:color w:val="595959" w:themeColor="text1" w:themeTint="A6"/>
          <w:sz w:val="24"/>
          <w:szCs w:val="24"/>
        </w:rPr>
        <w:t xml:space="preserve">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«Белосельское сельское поселение» и Положением о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(утв. решением №89 от 29.06.2018г. Совета народных депутатов муниципального образования «Белосельское сельское поселение»),  администрация муниципального образования «Белосельское сельское поселение» постановляет:</w:t>
      </w:r>
    </w:p>
    <w:p w:rsidR="00792AD6" w:rsidRDefault="00792AD6" w:rsidP="00792AD6">
      <w:pPr>
        <w:jc w:val="both"/>
        <w:rPr>
          <w:color w:val="595959" w:themeColor="text1" w:themeTint="A6"/>
          <w:sz w:val="14"/>
          <w:szCs w:val="14"/>
        </w:rPr>
      </w:pPr>
    </w:p>
    <w:p w:rsidR="00792AD6" w:rsidRDefault="00792AD6" w:rsidP="00792AD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Назначить проведение публичных слушаний по проекту </w:t>
      </w:r>
      <w:r w:rsidR="00333B64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Постановления администрации муниципального образования «Белосельское сельское поселение» «О предоставлении разрешения на отклонение от предельных параметров разрешенного строительства в отношении земельного участка с кадастровым номером </w:t>
      </w:r>
      <w:r w:rsidR="00297194" w:rsidRPr="002971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01:03:0200026:13</w:t>
      </w:r>
      <w:r w:rsidR="00333B64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расположенного по адресу: с. </w:t>
      </w:r>
      <w:proofErr w:type="spellStart"/>
      <w:r w:rsidR="002971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Бюелое</w:t>
      </w:r>
      <w:proofErr w:type="spellEnd"/>
      <w:r w:rsidR="00333B64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ул. </w:t>
      </w:r>
      <w:proofErr w:type="spellStart"/>
      <w:r w:rsidR="002971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Чучваги</w:t>
      </w:r>
      <w:proofErr w:type="spellEnd"/>
      <w:r w:rsidR="00333B64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2971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36</w:t>
      </w:r>
      <w:r w:rsidR="00333B64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="002D3A25" w:rsidRPr="002D3A25">
        <w:t xml:space="preserve"> </w:t>
      </w:r>
      <w:r w:rsidR="002D3A25" w:rsidRPr="002D3A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(приложения №1 к настоящему </w:t>
      </w:r>
      <w:r w:rsidR="00D611C7" w:rsidRPr="002D3A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постановлению) </w:t>
      </w:r>
      <w:r w:rsidR="00D611C7" w:rsidRP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</w:t>
      </w:r>
      <w:r w:rsidR="00992B9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 w:rsidR="002971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.08.2018г. в 1</w:t>
      </w:r>
      <w:r w:rsidR="00333B6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 00 мин. </w:t>
      </w:r>
    </w:p>
    <w:p w:rsidR="00792AD6" w:rsidRDefault="00792AD6" w:rsidP="00792AD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Определить место проведения публичных слушаний – здание администрации муниципального образования «Белосельское сельское поселение» (</w:t>
      </w:r>
      <w:r w:rsidR="00F470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Республика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Адыгея</w:t>
      </w:r>
      <w:r w:rsidR="00736E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Красногвардейский район</w:t>
      </w:r>
      <w:r w:rsidR="00736E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село Белое</w:t>
      </w:r>
      <w:r w:rsidR="00736E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ул. Ленина</w:t>
      </w:r>
      <w:r w:rsidR="00736E2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44).</w:t>
      </w:r>
    </w:p>
    <w:p w:rsidR="00792AD6" w:rsidRDefault="00792AD6" w:rsidP="006206B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Организатору публичных слушаний – </w:t>
      </w:r>
      <w:r w:rsidR="001B70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ведущему</w:t>
      </w:r>
      <w:r w:rsidR="006206B8" w:rsidRPr="006206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специалист</w:t>
      </w:r>
      <w:r w:rsidR="001B70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6206B8" w:rsidRPr="006206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земельным и имущественным вопросам администрации муниципального образования «Белосельское сельское поселение»</w:t>
      </w:r>
      <w:r w:rsidR="001B700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(Каменчук О.П.)</w:t>
      </w:r>
      <w:r w:rsidR="006206B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обеспечить выполнение в установленные сроки всех мероприятий, направленных на проведение и надлежащее оформление результатов публичных слушаний.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</w:p>
    <w:p w:rsidR="002543EF" w:rsidRDefault="00E332B1" w:rsidP="00E332B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Определить, что у</w:t>
      </w:r>
      <w:r w:rsidR="002543EF" w:rsidRPr="002543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частниками публичных слушаний являются граждане, </w:t>
      </w:r>
      <w:r w:rsidR="002543EF" w:rsidRPr="002543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постоянно проживающие в пределах территориальной зоны, в границах которой расположен </w:t>
      </w:r>
      <w:r w:rsidR="00D55E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земельный участок </w:t>
      </w:r>
      <w:r w:rsidRPr="00E332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кадастровым номером </w:t>
      </w:r>
      <w:r w:rsidR="008B23EE" w:rsidRPr="008B23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01:03:0200026:13</w:t>
      </w:r>
      <w:r w:rsidR="00D55E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находящийся</w:t>
      </w:r>
      <w:r w:rsidRPr="00E332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адресу: с. </w:t>
      </w:r>
      <w:r w:rsidR="008B23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Белое</w:t>
      </w:r>
      <w:r w:rsidRPr="00E332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ул. </w:t>
      </w:r>
      <w:r w:rsidR="008B23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Чучваги</w:t>
      </w:r>
      <w:r w:rsidRPr="00E332B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8B23E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36</w:t>
      </w:r>
      <w:r w:rsidR="002543EF" w:rsidRPr="002543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</w:t>
      </w:r>
      <w:r w:rsidR="00D55E6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описанному выше </w:t>
      </w:r>
      <w:r w:rsidR="002543EF" w:rsidRPr="002543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земельному участку, правообладатели таких земельных участков или расположенных на них объектов капитального строительства</w:t>
      </w:r>
      <w:r w:rsidR="00FC0C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60F1A" w:rsidRDefault="00D60F1A" w:rsidP="00D60F1A">
      <w:pPr>
        <w:pStyle w:val="ConsPlu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60F1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Настоящее Постановление вступает в силу со дня его принятия (издания).</w:t>
      </w:r>
    </w:p>
    <w:p w:rsidR="00792AD6" w:rsidRDefault="00792AD6" w:rsidP="00D60F1A">
      <w:pPr>
        <w:pStyle w:val="ConsPlu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Контроль за выполнением настоящего постановления </w:t>
      </w:r>
      <w:r w:rsidR="00925F3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оставляю за собой.</w:t>
      </w:r>
    </w:p>
    <w:p w:rsidR="00792AD6" w:rsidRDefault="00792AD6" w:rsidP="00792AD6">
      <w:pPr>
        <w:rPr>
          <w:color w:val="595959" w:themeColor="text1" w:themeTint="A6"/>
          <w:sz w:val="24"/>
          <w:szCs w:val="24"/>
        </w:rPr>
      </w:pPr>
    </w:p>
    <w:p w:rsidR="00792AD6" w:rsidRDefault="00792AD6" w:rsidP="00792AD6">
      <w:pPr>
        <w:rPr>
          <w:color w:val="595959" w:themeColor="text1" w:themeTint="A6"/>
          <w:sz w:val="24"/>
          <w:szCs w:val="24"/>
        </w:rPr>
      </w:pPr>
    </w:p>
    <w:p w:rsidR="00792AD6" w:rsidRDefault="00792AD6" w:rsidP="00792AD6">
      <w:pPr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Глава муниципального образования</w:t>
      </w:r>
    </w:p>
    <w:p w:rsidR="00792AD6" w:rsidRDefault="00792AD6" w:rsidP="00792AD6">
      <w:pPr>
        <w:suppressAutoHyphens/>
        <w:autoSpaceDN w:val="0"/>
        <w:rPr>
          <w:color w:val="595959" w:themeColor="text1" w:themeTint="A6"/>
          <w:sz w:val="24"/>
          <w:szCs w:val="24"/>
          <w:u w:val="single"/>
        </w:rPr>
      </w:pPr>
      <w:r>
        <w:rPr>
          <w:b/>
          <w:color w:val="595959" w:themeColor="text1" w:themeTint="A6"/>
          <w:sz w:val="24"/>
          <w:szCs w:val="24"/>
        </w:rPr>
        <w:t>«</w:t>
      </w:r>
      <w:r>
        <w:rPr>
          <w:b/>
          <w:color w:val="595959" w:themeColor="text1" w:themeTint="A6"/>
          <w:sz w:val="24"/>
          <w:szCs w:val="24"/>
          <w:u w:val="single"/>
        </w:rPr>
        <w:t xml:space="preserve">Белосельское сельское поселение»                                                             А.Э. Колесников </w:t>
      </w: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  <w:r>
        <w:rPr>
          <w:b/>
          <w:i/>
          <w:color w:val="595959" w:themeColor="text1" w:themeTint="A6"/>
          <w:sz w:val="24"/>
          <w:szCs w:val="24"/>
        </w:rPr>
        <w:t>Проект подготовлен и внесен:</w:t>
      </w: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b/>
          <w:i/>
          <w:color w:val="595959" w:themeColor="text1" w:themeTint="A6"/>
          <w:sz w:val="24"/>
          <w:szCs w:val="24"/>
        </w:rPr>
      </w:pPr>
    </w:p>
    <w:p w:rsidR="00792AD6" w:rsidRDefault="00792AD6" w:rsidP="00792AD6">
      <w:pPr>
        <w:suppressAutoHyphens/>
        <w:autoSpaceDN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Ведущий специалист по земельным и </w:t>
      </w:r>
    </w:p>
    <w:p w:rsidR="00792AD6" w:rsidRDefault="00792AD6" w:rsidP="00792AD6">
      <w:pPr>
        <w:suppressAutoHyphens/>
        <w:autoSpaceDN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имущественным вопросам                                                                                    Каменчук О.П.</w:t>
      </w:r>
    </w:p>
    <w:p w:rsidR="00792AD6" w:rsidRDefault="00792AD6" w:rsidP="00792AD6">
      <w:pPr>
        <w:spacing w:line="252" w:lineRule="auto"/>
        <w:jc w:val="right"/>
        <w:rPr>
          <w:rFonts w:eastAsia="Calibri"/>
          <w:color w:val="404040" w:themeColor="text1" w:themeTint="BF"/>
          <w:sz w:val="20"/>
          <w:szCs w:val="20"/>
          <w:lang w:eastAsia="en-US"/>
        </w:rPr>
      </w:pPr>
    </w:p>
    <w:p w:rsidR="00792AD6" w:rsidRDefault="00792AD6" w:rsidP="00792AD6">
      <w:pPr>
        <w:rPr>
          <w:color w:val="404040" w:themeColor="text1" w:themeTint="BF"/>
          <w:sz w:val="24"/>
          <w:szCs w:val="24"/>
        </w:rPr>
      </w:pPr>
    </w:p>
    <w:p w:rsidR="00792AD6" w:rsidRDefault="00792AD6" w:rsidP="00792AD6">
      <w:pPr>
        <w:rPr>
          <w:rFonts w:eastAsia="Calibri"/>
          <w:sz w:val="24"/>
          <w:szCs w:val="24"/>
        </w:rPr>
      </w:pPr>
    </w:p>
    <w:p w:rsidR="00792AD6" w:rsidRDefault="00792AD6" w:rsidP="00792AD6"/>
    <w:p w:rsidR="00F02171" w:rsidRDefault="00F02171"/>
    <w:sectPr w:rsidR="00F02171" w:rsidSect="0038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01B"/>
    <w:multiLevelType w:val="multilevel"/>
    <w:tmpl w:val="67DA7A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447" w:hanging="108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25BB"/>
    <w:rsid w:val="00000313"/>
    <w:rsid w:val="001B700D"/>
    <w:rsid w:val="001F6E20"/>
    <w:rsid w:val="002543EF"/>
    <w:rsid w:val="00297194"/>
    <w:rsid w:val="002D3A25"/>
    <w:rsid w:val="00315591"/>
    <w:rsid w:val="00333B64"/>
    <w:rsid w:val="00384172"/>
    <w:rsid w:val="003B746D"/>
    <w:rsid w:val="00610613"/>
    <w:rsid w:val="006206B8"/>
    <w:rsid w:val="006B35BD"/>
    <w:rsid w:val="006F1FD3"/>
    <w:rsid w:val="00736E2B"/>
    <w:rsid w:val="00792AD6"/>
    <w:rsid w:val="007B25BB"/>
    <w:rsid w:val="008475B1"/>
    <w:rsid w:val="008B23EE"/>
    <w:rsid w:val="008B7CE2"/>
    <w:rsid w:val="008F6D1A"/>
    <w:rsid w:val="00925F3D"/>
    <w:rsid w:val="00985A83"/>
    <w:rsid w:val="00992B98"/>
    <w:rsid w:val="00A92621"/>
    <w:rsid w:val="00C32985"/>
    <w:rsid w:val="00CF4034"/>
    <w:rsid w:val="00D501CA"/>
    <w:rsid w:val="00D55E68"/>
    <w:rsid w:val="00D60F1A"/>
    <w:rsid w:val="00D611C7"/>
    <w:rsid w:val="00E071AD"/>
    <w:rsid w:val="00E332B1"/>
    <w:rsid w:val="00EB20E9"/>
    <w:rsid w:val="00F02171"/>
    <w:rsid w:val="00F47069"/>
    <w:rsid w:val="00F52887"/>
    <w:rsid w:val="00F76615"/>
    <w:rsid w:val="00FC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Бухгалтер 2</cp:lastModifiedBy>
  <cp:revision>24</cp:revision>
  <cp:lastPrinted>2018-07-30T06:46:00Z</cp:lastPrinted>
  <dcterms:created xsi:type="dcterms:W3CDTF">2018-07-13T07:59:00Z</dcterms:created>
  <dcterms:modified xsi:type="dcterms:W3CDTF">2018-07-30T06:46:00Z</dcterms:modified>
</cp:coreProperties>
</file>